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CAF7" w14:textId="69CA5450" w:rsidR="009A3544" w:rsidRPr="000327CA" w:rsidRDefault="009A3544" w:rsidP="009A3544">
      <w:pPr>
        <w:rPr>
          <w:b/>
          <w:bCs/>
          <w:sz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40D6D43F">
        <w:rPr>
          <w:b/>
          <w:bCs/>
          <w:sz w:val="18"/>
          <w:szCs w:val="18"/>
          <w:lang w:val="en-US"/>
        </w:rPr>
        <w:t>Referral F</w:t>
      </w:r>
      <w:r w:rsidRPr="40D6D43F">
        <w:rPr>
          <w:b/>
          <w:bCs/>
          <w:sz w:val="18"/>
          <w:szCs w:val="18"/>
          <w:lang w:val="en-US"/>
        </w:rPr>
        <w:t xml:space="preserve">orm for </w:t>
      </w:r>
      <w:r w:rsidR="00C54280" w:rsidRPr="40D6D43F">
        <w:rPr>
          <w:b/>
          <w:bCs/>
          <w:sz w:val="18"/>
          <w:szCs w:val="18"/>
          <w:lang w:val="en-US"/>
        </w:rPr>
        <w:t xml:space="preserve">Second Step’s </w:t>
      </w:r>
      <w:r w:rsidR="005E5C5A">
        <w:rPr>
          <w:b/>
          <w:bCs/>
          <w:sz w:val="18"/>
          <w:szCs w:val="18"/>
          <w:lang w:val="en-US"/>
        </w:rPr>
        <w:t>Bristol Sanctuary Service</w:t>
      </w:r>
      <w:r w:rsidRPr="40D6D43F">
        <w:rPr>
          <w:b/>
          <w:bCs/>
          <w:sz w:val="18"/>
          <w:szCs w:val="18"/>
          <w:lang w:val="en-US"/>
        </w:rPr>
        <w:t xml:space="preserve">. Under </w:t>
      </w:r>
      <w:r w:rsidR="00910440" w:rsidRPr="40D6D43F">
        <w:rPr>
          <w:b/>
          <w:bCs/>
          <w:sz w:val="18"/>
          <w:szCs w:val="18"/>
          <w:lang w:val="en-US"/>
        </w:rPr>
        <w:t>data protection legislation</w:t>
      </w:r>
      <w:r w:rsidRPr="40D6D43F">
        <w:rPr>
          <w:b/>
          <w:bCs/>
          <w:sz w:val="18"/>
          <w:szCs w:val="18"/>
          <w:lang w:val="en-US"/>
        </w:rPr>
        <w:t xml:space="preserve"> there is a requirement that the </w:t>
      </w:r>
      <w:r w:rsidR="00D7263E" w:rsidRPr="40D6D43F">
        <w:rPr>
          <w:b/>
          <w:bCs/>
          <w:sz w:val="18"/>
          <w:szCs w:val="18"/>
          <w:lang w:val="en-US"/>
        </w:rPr>
        <w:t>person</w:t>
      </w:r>
      <w:r w:rsidRPr="40D6D43F">
        <w:rPr>
          <w:b/>
          <w:bCs/>
          <w:sz w:val="18"/>
          <w:szCs w:val="18"/>
          <w:lang w:val="en-US"/>
        </w:rPr>
        <w:t xml:space="preserve"> whose details are completed in this form are informed that details</w:t>
      </w:r>
      <w:r w:rsidR="00C54280" w:rsidRPr="40D6D43F">
        <w:rPr>
          <w:b/>
          <w:bCs/>
          <w:sz w:val="18"/>
          <w:szCs w:val="18"/>
          <w:lang w:val="en-US"/>
        </w:rPr>
        <w:t xml:space="preserve"> of their support</w:t>
      </w:r>
      <w:r w:rsidRPr="40D6D43F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40D6D43F">
        <w:rPr>
          <w:b/>
          <w:bCs/>
          <w:sz w:val="18"/>
          <w:szCs w:val="18"/>
          <w:lang w:val="en-US"/>
        </w:rPr>
        <w:t>red with Second Step, the client</w:t>
      </w:r>
      <w:r w:rsidR="00971418" w:rsidRPr="40D6D43F">
        <w:rPr>
          <w:b/>
          <w:bCs/>
          <w:sz w:val="18"/>
          <w:szCs w:val="18"/>
          <w:lang w:val="en-US"/>
        </w:rPr>
        <w:t>’</w:t>
      </w:r>
      <w:r w:rsidR="00C54280" w:rsidRPr="40D6D43F">
        <w:rPr>
          <w:b/>
          <w:bCs/>
          <w:sz w:val="18"/>
          <w:szCs w:val="18"/>
          <w:lang w:val="en-US"/>
        </w:rPr>
        <w:t xml:space="preserve">s GP </w:t>
      </w:r>
      <w:r w:rsidR="00971418" w:rsidRPr="40D6D43F">
        <w:rPr>
          <w:b/>
          <w:bCs/>
          <w:sz w:val="18"/>
          <w:szCs w:val="18"/>
          <w:lang w:val="en-US"/>
        </w:rPr>
        <w:t xml:space="preserve">Practice and </w:t>
      </w:r>
      <w:r w:rsidR="00C54280" w:rsidRPr="40D6D43F">
        <w:rPr>
          <w:b/>
          <w:bCs/>
          <w:sz w:val="18"/>
          <w:szCs w:val="18"/>
          <w:lang w:val="en-US"/>
        </w:rPr>
        <w:t>Avon and Wiltshire Mental Health Partnership Trust</w:t>
      </w:r>
      <w:r w:rsidR="00910440" w:rsidRPr="40D6D43F">
        <w:rPr>
          <w:b/>
          <w:bCs/>
          <w:sz w:val="18"/>
          <w:szCs w:val="18"/>
          <w:lang w:val="en-US"/>
        </w:rPr>
        <w:t xml:space="preserve"> (AWP)</w:t>
      </w:r>
      <w:r w:rsidR="00C54280" w:rsidRPr="40D6D43F">
        <w:rPr>
          <w:b/>
          <w:bCs/>
          <w:sz w:val="18"/>
          <w:szCs w:val="18"/>
          <w:lang w:val="en-US"/>
        </w:rPr>
        <w:t>.</w:t>
      </w:r>
    </w:p>
    <w:p w14:paraId="1EFE67E2" w14:textId="22538140" w:rsidR="006977FF" w:rsidRDefault="006977FF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will attempt to make contact on </w:t>
      </w:r>
      <w:r w:rsidR="00116275">
        <w:rPr>
          <w:b/>
          <w:bCs/>
          <w:sz w:val="18"/>
          <w:szCs w:val="18"/>
          <w:lang w:val="en-US"/>
        </w:rPr>
        <w:t xml:space="preserve">2 </w:t>
      </w:r>
      <w:r w:rsidRPr="40D6D43F">
        <w:rPr>
          <w:b/>
          <w:bCs/>
          <w:sz w:val="18"/>
          <w:szCs w:val="18"/>
          <w:lang w:val="en-US"/>
        </w:rPr>
        <w:t>attempts</w:t>
      </w:r>
      <w:r w:rsidR="00116275">
        <w:rPr>
          <w:b/>
          <w:bCs/>
          <w:sz w:val="18"/>
          <w:szCs w:val="18"/>
          <w:lang w:val="en-US"/>
        </w:rPr>
        <w:t xml:space="preserve"> the same day the Referral is received</w:t>
      </w:r>
      <w:r w:rsidRPr="40D6D43F">
        <w:rPr>
          <w:b/>
          <w:bCs/>
          <w:sz w:val="18"/>
          <w:szCs w:val="18"/>
          <w:lang w:val="en-US"/>
        </w:rPr>
        <w:t xml:space="preserve">, if we are unable to make contact, we will send an email to you as the referrer. We will not </w:t>
      </w:r>
      <w:r w:rsidR="00D7263E" w:rsidRPr="40D6D43F">
        <w:rPr>
          <w:b/>
          <w:bCs/>
          <w:sz w:val="18"/>
          <w:szCs w:val="18"/>
          <w:lang w:val="en-US"/>
        </w:rPr>
        <w:t>respond</w:t>
      </w:r>
      <w:r w:rsidRPr="40D6D43F">
        <w:rPr>
          <w:b/>
          <w:bCs/>
          <w:sz w:val="18"/>
          <w:szCs w:val="18"/>
          <w:lang w:val="en-US"/>
        </w:rPr>
        <w:t xml:space="preserve"> to the referrer if we </w:t>
      </w:r>
      <w:r w:rsidR="009C6F51">
        <w:rPr>
          <w:b/>
          <w:bCs/>
          <w:sz w:val="18"/>
          <w:szCs w:val="18"/>
          <w:lang w:val="en-US"/>
        </w:rPr>
        <w:t xml:space="preserve">are able to </w:t>
      </w:r>
      <w:r w:rsidRPr="40D6D43F">
        <w:rPr>
          <w:b/>
          <w:bCs/>
          <w:sz w:val="18"/>
          <w:szCs w:val="18"/>
          <w:lang w:val="en-US"/>
        </w:rPr>
        <w:t>make contact.</w:t>
      </w:r>
    </w:p>
    <w:p w14:paraId="346F3275" w14:textId="1E662A11" w:rsidR="00677E08" w:rsidRPr="000327CA" w:rsidRDefault="00E572E5" w:rsidP="009A3544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E08" w:rsidRPr="000327CA"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</w:t>
      </w:r>
      <w:r w:rsidR="00E423D0">
        <w:rPr>
          <w:b/>
          <w:bCs/>
          <w:sz w:val="18"/>
          <w:lang w:val="en-US"/>
        </w:rPr>
        <w:t>The client</w:t>
      </w:r>
      <w:r w:rsidR="009A3544" w:rsidRPr="000327CA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>rmed their details will be</w:t>
      </w:r>
      <w:r w:rsidR="009A3544" w:rsidRPr="000327CA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14:paraId="28EF8C58" w14:textId="77777777" w:rsidR="00677E08" w:rsidRPr="00133B06" w:rsidRDefault="00677E08" w:rsidP="00677E08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="000327CA" w:rsidRPr="00133B06">
        <w:rPr>
          <w:sz w:val="20"/>
          <w:szCs w:val="20"/>
          <w:lang w:val="en-US"/>
        </w:rPr>
        <w:tab/>
      </w:r>
      <w:r w:rsidR="000327CA"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08C02BC0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="1C7248C9" w:rsidRPr="40D6D43F">
        <w:rPr>
          <w:b/>
          <w:bCs/>
          <w:sz w:val="20"/>
          <w:szCs w:val="20"/>
          <w:lang w:val="en-US"/>
        </w:rPr>
        <w:t>Organization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6807FF39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C0071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5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 strokecolor="black [3213]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EndPr/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5795DBCB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EndPr/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6902951D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0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0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37759273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EndPr/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285C3E57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EndPr/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0BFD5CE1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74D44EF2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59D2FB2F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your 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1B2B9539" w:rsidR="006A1C91" w:rsidRPr="006A1C91" w:rsidRDefault="009A3544" w:rsidP="00125000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20398E7F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1E9146BE" w14:textId="13313F1D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proofErr w:type="gramStart"/>
      <w:r w:rsidRPr="00677E08">
        <w:rPr>
          <w:b/>
          <w:bCs/>
          <w:sz w:val="20"/>
          <w:szCs w:val="20"/>
          <w:lang w:val="en-US"/>
        </w:rPr>
        <w:t>Yes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, do you have the details: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79309E9" w14:textId="2DDE29CB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7F8C1A8E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985A22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1FD8B2A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1" w:name="_Hlk183449203"/>
            <w:r w:rsidRPr="004C3CBE">
              <w:rPr>
                <w:sz w:val="20"/>
                <w:szCs w:val="20"/>
                <w:lang w:val="en-US"/>
              </w:rPr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BACF5" w14:textId="0EC1285D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703B7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0067BD" w14:textId="58C2A5A1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1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38EF0DB6" w14:textId="77777777" w:rsidR="00211616" w:rsidRDefault="00211616" w:rsidP="008756A3">
      <w:pPr>
        <w:rPr>
          <w:sz w:val="20"/>
          <w:szCs w:val="20"/>
          <w:lang w:val="en-US"/>
        </w:rPr>
      </w:pPr>
    </w:p>
    <w:p w14:paraId="4F728EA4" w14:textId="77777777" w:rsidR="00211616" w:rsidRPr="00211616" w:rsidRDefault="00211616" w:rsidP="008756A3">
      <w:pPr>
        <w:rPr>
          <w:sz w:val="20"/>
          <w:szCs w:val="20"/>
          <w:lang w:val="en-US"/>
        </w:rPr>
      </w:pPr>
    </w:p>
    <w:p w14:paraId="5ADC87C0" w14:textId="0F469EAD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Format: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7E6CBF4" w:rsidR="00211616" w:rsidRPr="00BE1C95" w:rsidRDefault="00211616" w:rsidP="00AF2745">
            <w:pPr>
              <w:spacing w:after="60"/>
            </w:pPr>
            <w:r w:rsidRPr="00211616">
              <w:rPr>
                <w:sz w:val="20"/>
                <w:szCs w:val="20"/>
              </w:rPr>
              <w:t xml:space="preserve">Large Font, if so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9DFD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68172C5C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 what </w:t>
            </w: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1078C3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8676D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974DFC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C3228C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0E1368">
        <w:tc>
          <w:tcPr>
            <w:tcW w:w="3823" w:type="dxa"/>
          </w:tcPr>
          <w:p w14:paraId="6B9CE463" w14:textId="62CBF0A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(obsessive compulsive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16CDCB9B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there anyone you would like us to share information about your support with, for example a relative, a professional or another agency, a friend or 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EndPr/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8520DB9" w14:textId="77777777" w:rsidR="006F3FDC" w:rsidRPr="00677E08" w:rsidRDefault="006F3FDC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0EE540F6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contact:</w:t>
      </w:r>
      <w:r w:rsidR="00F64B11" w:rsidRPr="00677E08">
        <w:rPr>
          <w:b/>
          <w:bCs/>
          <w:sz w:val="20"/>
          <w:szCs w:val="20"/>
          <w:lang w:val="en-US"/>
        </w:rPr>
        <w:br/>
      </w:r>
      <w:r w:rsidR="00F64B11" w:rsidRPr="00677E08">
        <w:rPr>
          <w:bCs/>
          <w:sz w:val="20"/>
          <w:szCs w:val="20"/>
          <w:lang w:val="en-US"/>
        </w:rPr>
        <w:t xml:space="preserve">NB Contact times are suggested, please contact Emergency Services or </w:t>
      </w:r>
      <w:r w:rsidR="00BD0AEB">
        <w:rPr>
          <w:bCs/>
          <w:sz w:val="20"/>
          <w:szCs w:val="20"/>
          <w:lang w:val="en-US"/>
        </w:rPr>
        <w:t>AWP’s Primary Care Liaison Service (North Somerset - 01934 836406 or Sough Glos 0117 378</w:t>
      </w:r>
      <w:r w:rsidR="00BD0AEB" w:rsidRPr="00BD0AEB">
        <w:rPr>
          <w:bCs/>
          <w:sz w:val="20"/>
          <w:szCs w:val="20"/>
          <w:lang w:val="en-US"/>
        </w:rPr>
        <w:t>7960</w:t>
      </w:r>
      <w:r w:rsidR="00BD0AEB">
        <w:rPr>
          <w:bCs/>
          <w:sz w:val="20"/>
          <w:szCs w:val="20"/>
          <w:lang w:val="en-US"/>
        </w:rPr>
        <w:t xml:space="preserve"> </w:t>
      </w:r>
      <w:r w:rsidR="00F64B11" w:rsidRPr="00677E08">
        <w:rPr>
          <w:bCs/>
          <w:sz w:val="20"/>
          <w:szCs w:val="20"/>
          <w:lang w:val="en-US"/>
        </w:rPr>
        <w:t>) for urgent support</w:t>
      </w:r>
      <w:r w:rsidR="00017AD4">
        <w:rPr>
          <w:bCs/>
          <w:sz w:val="20"/>
          <w:szCs w:val="20"/>
          <w:lang w:val="en-US"/>
        </w:rPr>
        <w:t>.</w:t>
      </w:r>
    </w:p>
    <w:p w14:paraId="372C969C" w14:textId="0A9394DD" w:rsidR="0087694D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6561D2">
        <w:rPr>
          <w:bCs/>
          <w:sz w:val="20"/>
          <w:szCs w:val="20"/>
          <w:lang w:val="en-US"/>
        </w:rPr>
        <w:t>.</w:t>
      </w:r>
      <w:r w:rsidR="00B43E19">
        <w:rPr>
          <w:bCs/>
          <w:sz w:val="20"/>
          <w:szCs w:val="20"/>
          <w:lang w:val="en-US"/>
        </w:rPr>
        <w:t xml:space="preserve"> T</w:t>
      </w:r>
      <w:r w:rsidR="00170C2B" w:rsidRPr="00C701AD">
        <w:rPr>
          <w:bCs/>
          <w:sz w:val="20"/>
          <w:szCs w:val="20"/>
          <w:lang w:val="en-US"/>
        </w:rPr>
        <w:t xml:space="preserve">he </w:t>
      </w:r>
      <w:r w:rsidR="006561D2" w:rsidRPr="00C701AD">
        <w:rPr>
          <w:bCs/>
          <w:sz w:val="20"/>
          <w:szCs w:val="20"/>
          <w:lang w:val="en-US"/>
        </w:rPr>
        <w:t>boxes below</w:t>
      </w:r>
      <w:r w:rsidR="00170C2B" w:rsidRPr="00C701AD">
        <w:rPr>
          <w:bCs/>
          <w:sz w:val="20"/>
          <w:szCs w:val="20"/>
          <w:lang w:val="en-US"/>
        </w:rPr>
        <w:t xml:space="preserve"> are to be ticked according to </w:t>
      </w:r>
      <w:r w:rsidR="006561D2">
        <w:rPr>
          <w:bCs/>
          <w:sz w:val="20"/>
          <w:szCs w:val="20"/>
          <w:lang w:val="en-US"/>
        </w:rPr>
        <w:t xml:space="preserve">the </w:t>
      </w:r>
      <w:r w:rsidR="008C0FEF">
        <w:rPr>
          <w:bCs/>
          <w:sz w:val="20"/>
          <w:szCs w:val="20"/>
          <w:lang w:val="en-US"/>
        </w:rPr>
        <w:t xml:space="preserve">level </w:t>
      </w:r>
      <w:r w:rsidR="006561D2">
        <w:rPr>
          <w:bCs/>
          <w:sz w:val="20"/>
          <w:szCs w:val="20"/>
          <w:lang w:val="en-US"/>
        </w:rPr>
        <w:t xml:space="preserve">of </w:t>
      </w:r>
      <w:r w:rsidR="008C0FEF">
        <w:rPr>
          <w:bCs/>
          <w:sz w:val="20"/>
          <w:szCs w:val="20"/>
          <w:lang w:val="en-US"/>
        </w:rPr>
        <w:t>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3DB41091" w14:textId="40BF6BB3" w:rsidR="004D59DA" w:rsidRPr="004D59DA" w:rsidRDefault="004D60F9" w:rsidP="004D59DA">
      <w:pPr>
        <w:rPr>
          <w:b/>
          <w:sz w:val="20"/>
          <w:szCs w:val="20"/>
          <w:lang w:val="en-US"/>
        </w:rPr>
      </w:pPr>
      <w:r w:rsidRPr="004D59DA">
        <w:rPr>
          <w:b/>
          <w:sz w:val="20"/>
          <w:szCs w:val="20"/>
          <w:lang w:val="en-US"/>
        </w:rPr>
        <w:t xml:space="preserve">Same day: </w:t>
      </w:r>
      <w:sdt>
        <w:sdtPr>
          <w:rPr>
            <w:b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9DA">
            <w:rPr>
              <w:rFonts w:ascii="MS Gothic" w:eastAsia="MS Gothic" w:hAnsi="MS Gothic" w:hint="eastAsia"/>
              <w:b/>
              <w:sz w:val="20"/>
              <w:szCs w:val="20"/>
              <w:lang w:val="en-US"/>
            </w:rPr>
            <w:t>☐</w:t>
          </w:r>
        </w:sdtContent>
      </w:sdt>
      <w:r w:rsidR="004D59DA" w:rsidRPr="004D59DA">
        <w:rPr>
          <w:b/>
          <w:sz w:val="20"/>
          <w:szCs w:val="20"/>
          <w:lang w:val="en-US"/>
        </w:rPr>
        <w:t xml:space="preserve">  </w:t>
      </w:r>
    </w:p>
    <w:p w14:paraId="33A7EB1B" w14:textId="10543811" w:rsidR="004D60F9" w:rsidRDefault="004D59DA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Same Day: </w:t>
      </w:r>
      <w:r w:rsidR="004D60F9">
        <w:rPr>
          <w:bCs/>
          <w:sz w:val="20"/>
          <w:szCs w:val="20"/>
          <w:lang w:val="en-US"/>
        </w:rPr>
        <w:t>if any suicidal intent or plan</w:t>
      </w:r>
      <w:r w:rsidR="00B11DF4">
        <w:rPr>
          <w:bCs/>
          <w:sz w:val="20"/>
          <w:szCs w:val="20"/>
          <w:lang w:val="en-US"/>
        </w:rPr>
        <w:t>ning</w:t>
      </w:r>
      <w:r w:rsidR="004D60F9">
        <w:rPr>
          <w:bCs/>
          <w:sz w:val="20"/>
          <w:szCs w:val="20"/>
          <w:lang w:val="en-US"/>
        </w:rPr>
        <w:t xml:space="preserve"> is </w:t>
      </w:r>
      <w:r w:rsidR="007D4CB8">
        <w:rPr>
          <w:bCs/>
          <w:sz w:val="20"/>
          <w:szCs w:val="20"/>
          <w:lang w:val="en-US"/>
        </w:rPr>
        <w:t>expressed.</w:t>
      </w:r>
    </w:p>
    <w:p w14:paraId="0DC2F1D6" w14:textId="5198D399" w:rsidR="00CD5F9B" w:rsidRPr="00CD5F9B" w:rsidRDefault="00CD5F9B" w:rsidP="00F9252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all elevated risk 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8327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55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 strokecolor="black [3213]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 w:rsidSect="00E572E5">
      <w:head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610C" w14:textId="77777777" w:rsidR="00424B26" w:rsidRDefault="00424B26" w:rsidP="00362983">
      <w:pPr>
        <w:spacing w:after="0" w:line="240" w:lineRule="auto"/>
      </w:pPr>
      <w:r>
        <w:separator/>
      </w:r>
    </w:p>
  </w:endnote>
  <w:endnote w:type="continuationSeparator" w:id="0">
    <w:p w14:paraId="2482448A" w14:textId="77777777" w:rsidR="00424B26" w:rsidRDefault="00424B26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84A6" w14:textId="77777777" w:rsidR="00424B26" w:rsidRDefault="00424B26" w:rsidP="00362983">
      <w:pPr>
        <w:spacing w:after="0" w:line="240" w:lineRule="auto"/>
      </w:pPr>
      <w:r>
        <w:separator/>
      </w:r>
    </w:p>
  </w:footnote>
  <w:footnote w:type="continuationSeparator" w:id="0">
    <w:p w14:paraId="707A9A69" w14:textId="77777777" w:rsidR="00424B26" w:rsidRDefault="00424B26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F473" w14:textId="28F839F4" w:rsidR="00362983" w:rsidRDefault="00E572E5" w:rsidP="009A3544">
    <w:pPr>
      <w:pStyle w:val="Header"/>
      <w:jc w:val="right"/>
    </w:pPr>
    <w:r>
      <w:rPr>
        <w:noProof/>
        <w:lang w:val="en-US"/>
      </w:rPr>
      <w:drawing>
        <wp:inline distT="0" distB="0" distL="0" distR="0" wp14:anchorId="55D413F1" wp14:editId="434AF04A">
          <wp:extent cx="2358000" cy="534695"/>
          <wp:effectExtent l="0" t="0" r="4445" b="0"/>
          <wp:docPr id="650551568" name="Picture 65055156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5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AE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27413424" w:rsidR="00BD0AEB" w:rsidRDefault="00BD0AEB" w:rsidP="00BD0A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9.05pt;margin-top:-29.4pt;width:140.2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27413424" w:rsidR="00BD0AEB" w:rsidRDefault="00BD0AEB" w:rsidP="00BD0AEB"/>
                </w:txbxContent>
              </v:textbox>
              <w10:wrap type="square" anchorx="margin"/>
            </v:shape>
          </w:pict>
        </mc:Fallback>
      </mc:AlternateContent>
    </w:r>
    <w:r w:rsidR="00BD0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3659AABF" w:rsidR="009A3544" w:rsidRDefault="009A3544" w:rsidP="00E572E5">
                          <w:pPr>
                            <w:tabs>
                              <w:tab w:val="left" w:pos="709"/>
                            </w:tabs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B1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3659AABF" w:rsidR="009A3544" w:rsidRDefault="009A3544" w:rsidP="00E572E5">
                    <w:pPr>
                      <w:tabs>
                        <w:tab w:val="left" w:pos="709"/>
                      </w:tabs>
                      <w:ind w:left="-85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80D40"/>
    <w:rsid w:val="000E76FE"/>
    <w:rsid w:val="00116275"/>
    <w:rsid w:val="00125000"/>
    <w:rsid w:val="00133B06"/>
    <w:rsid w:val="00154AF5"/>
    <w:rsid w:val="001639E9"/>
    <w:rsid w:val="00170C2B"/>
    <w:rsid w:val="0017243E"/>
    <w:rsid w:val="00182C4E"/>
    <w:rsid w:val="001D49BA"/>
    <w:rsid w:val="00211616"/>
    <w:rsid w:val="00215F76"/>
    <w:rsid w:val="0025398A"/>
    <w:rsid w:val="00263770"/>
    <w:rsid w:val="002A310E"/>
    <w:rsid w:val="002B0AAE"/>
    <w:rsid w:val="002C5B42"/>
    <w:rsid w:val="002F7510"/>
    <w:rsid w:val="00304AEC"/>
    <w:rsid w:val="00307E5C"/>
    <w:rsid w:val="0034637B"/>
    <w:rsid w:val="0035137E"/>
    <w:rsid w:val="00362983"/>
    <w:rsid w:val="003755CB"/>
    <w:rsid w:val="003829C2"/>
    <w:rsid w:val="003B7BFB"/>
    <w:rsid w:val="003D6226"/>
    <w:rsid w:val="003F325C"/>
    <w:rsid w:val="004003BC"/>
    <w:rsid w:val="004022CC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F1980"/>
    <w:rsid w:val="00502747"/>
    <w:rsid w:val="00520C56"/>
    <w:rsid w:val="00527905"/>
    <w:rsid w:val="005414A1"/>
    <w:rsid w:val="005618B0"/>
    <w:rsid w:val="005625D6"/>
    <w:rsid w:val="005661A2"/>
    <w:rsid w:val="0057305A"/>
    <w:rsid w:val="005A7B24"/>
    <w:rsid w:val="005E5C5A"/>
    <w:rsid w:val="006101DA"/>
    <w:rsid w:val="00632173"/>
    <w:rsid w:val="00637AA1"/>
    <w:rsid w:val="0065484D"/>
    <w:rsid w:val="006561D2"/>
    <w:rsid w:val="006673A8"/>
    <w:rsid w:val="00677E08"/>
    <w:rsid w:val="00681B3C"/>
    <w:rsid w:val="006945F3"/>
    <w:rsid w:val="006977FF"/>
    <w:rsid w:val="006A1C91"/>
    <w:rsid w:val="006B7DAD"/>
    <w:rsid w:val="006E2953"/>
    <w:rsid w:val="006F3FDC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74C4A"/>
    <w:rsid w:val="008756A3"/>
    <w:rsid w:val="0087694D"/>
    <w:rsid w:val="008A771D"/>
    <w:rsid w:val="008C0FEF"/>
    <w:rsid w:val="00910440"/>
    <w:rsid w:val="00971418"/>
    <w:rsid w:val="009837A3"/>
    <w:rsid w:val="00985A22"/>
    <w:rsid w:val="009A226E"/>
    <w:rsid w:val="009A3544"/>
    <w:rsid w:val="009B3AB2"/>
    <w:rsid w:val="009C6F51"/>
    <w:rsid w:val="009F17A4"/>
    <w:rsid w:val="00A61489"/>
    <w:rsid w:val="00A70A53"/>
    <w:rsid w:val="00A925F3"/>
    <w:rsid w:val="00AB55E8"/>
    <w:rsid w:val="00AF5FD5"/>
    <w:rsid w:val="00B1004E"/>
    <w:rsid w:val="00B1100A"/>
    <w:rsid w:val="00B11DF4"/>
    <w:rsid w:val="00B27895"/>
    <w:rsid w:val="00B343DB"/>
    <w:rsid w:val="00B43E19"/>
    <w:rsid w:val="00B602EC"/>
    <w:rsid w:val="00B83BC6"/>
    <w:rsid w:val="00BA1588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C28BF"/>
    <w:rsid w:val="00CD2025"/>
    <w:rsid w:val="00CD5F9B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E33205"/>
    <w:rsid w:val="00E37FFD"/>
    <w:rsid w:val="00E423D0"/>
    <w:rsid w:val="00E5699D"/>
    <w:rsid w:val="00E572E5"/>
    <w:rsid w:val="00E63BF5"/>
    <w:rsid w:val="00E83CE1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9252B"/>
    <w:rsid w:val="00FA706F"/>
    <w:rsid w:val="00FB31E7"/>
    <w:rsid w:val="00FF0D26"/>
    <w:rsid w:val="00FF737C"/>
    <w:rsid w:val="025CA6CE"/>
    <w:rsid w:val="06D8A5DD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59CA59B"/>
    <w:rsid w:val="40D6D43F"/>
    <w:rsid w:val="42831629"/>
    <w:rsid w:val="45BAB6EB"/>
    <w:rsid w:val="48F257AD"/>
    <w:rsid w:val="4F3CB1A9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46C6C"/>
    <w:rsid w:val="00080D40"/>
    <w:rsid w:val="002A16DF"/>
    <w:rsid w:val="0035137E"/>
    <w:rsid w:val="00403C97"/>
    <w:rsid w:val="004E4CFB"/>
    <w:rsid w:val="00527905"/>
    <w:rsid w:val="005414A1"/>
    <w:rsid w:val="00637AA1"/>
    <w:rsid w:val="00745DA3"/>
    <w:rsid w:val="008359F7"/>
    <w:rsid w:val="008B0380"/>
    <w:rsid w:val="009F17BB"/>
    <w:rsid w:val="00A03478"/>
    <w:rsid w:val="00B83BC6"/>
    <w:rsid w:val="00D532EC"/>
    <w:rsid w:val="00D71F80"/>
    <w:rsid w:val="00DC0B9A"/>
    <w:rsid w:val="00E613CD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97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ee1f3-ddb4-4445-9bc6-593cac57e63d" xsi:nil="true"/>
    <lcf76f155ced4ddcb4097134ff3c332f xmlns="3988ba7b-66c9-4565-90f1-2470ead533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D28D039C16B4FAA05D2A1CD70E459" ma:contentTypeVersion="13" ma:contentTypeDescription="Create a new document." ma:contentTypeScope="" ma:versionID="7f5794fb75182cbb1ed9f287244b3bc1">
  <xsd:schema xmlns:xsd="http://www.w3.org/2001/XMLSchema" xmlns:xs="http://www.w3.org/2001/XMLSchema" xmlns:p="http://schemas.microsoft.com/office/2006/metadata/properties" xmlns:ns2="3988ba7b-66c9-4565-90f1-2470ead53337" xmlns:ns3="5c3ee1f3-ddb4-4445-9bc6-593cac57e63d" targetNamespace="http://schemas.microsoft.com/office/2006/metadata/properties" ma:root="true" ma:fieldsID="7108fa047155111b4911bb3beddc62c0" ns2:_="" ns3:_="">
    <xsd:import namespace="3988ba7b-66c9-4565-90f1-2470ead53337"/>
    <xsd:import namespace="5c3ee1f3-ddb4-4445-9bc6-593cac57e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ba7b-66c9-4565-90f1-2470ead5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e1f3-ddb4-4445-9bc6-593cac57e6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74a14c-2c11-42f7-aa67-bb34eecb02b8}" ma:internalName="TaxCatchAll" ma:showField="CatchAllData" ma:web="5c3ee1f3-ddb4-4445-9bc6-593cac57e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5c3ee1f3-ddb4-4445-9bc6-593cac57e63d"/>
    <ds:schemaRef ds:uri="3988ba7b-66c9-4565-90f1-2470ead53337"/>
  </ds:schemaRefs>
</ds:datastoreItem>
</file>

<file path=customXml/itemProps3.xml><?xml version="1.0" encoding="utf-8"?>
<ds:datastoreItem xmlns:ds="http://schemas.openxmlformats.org/officeDocument/2006/customXml" ds:itemID="{85B18179-5DE6-4840-BCEA-44193FC8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8ba7b-66c9-4565-90f1-2470ead53337"/>
    <ds:schemaRef ds:uri="5c3ee1f3-ddb4-4445-9bc6-593cac57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template.dotx</Template>
  <TotalTime>2</TotalTime>
  <Pages>3</Pages>
  <Words>632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Parker</dc:creator>
  <cp:lastModifiedBy>Chantal Bachelier-Moore</cp:lastModifiedBy>
  <cp:revision>2</cp:revision>
  <cp:lastPrinted>2024-10-06T20:38:00Z</cp:lastPrinted>
  <dcterms:created xsi:type="dcterms:W3CDTF">2024-12-10T15:13:00Z</dcterms:created>
  <dcterms:modified xsi:type="dcterms:W3CDTF">2024-12-10T15:13:00Z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0x01010093ED28D039C16B4FAA05D2A1CD70E459</vt:lpwstr>
  </property>
  <property fmtid="{D5CDD505-2E9C-101B-9397-08002B2CF9AE}" pid="3" name="Order">
    <vt:r8>161200</vt:r8>
  </property>
</Properties>
</file>